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FC1619">
        <w:rPr>
          <w:rFonts w:ascii="Times New Roman" w:eastAsia="Calibri" w:hAnsi="Times New Roman" w:cs="Times New Roman"/>
          <w:b/>
          <w:sz w:val="36"/>
          <w:szCs w:val="36"/>
          <w:lang w:val="en-US"/>
        </w:rPr>
        <w:t>10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FC1619">
        <w:rPr>
          <w:rFonts w:ascii="Times New Roman" w:eastAsia="Calibri" w:hAnsi="Times New Roman" w:cs="Times New Roman"/>
          <w:b/>
          <w:sz w:val="36"/>
          <w:szCs w:val="36"/>
          <w:lang w:val="en-US"/>
        </w:rPr>
        <w:t>29</w:t>
      </w:r>
      <w:r>
        <w:rPr>
          <w:rFonts w:ascii="Times New Roman" w:eastAsia="Calibri" w:hAnsi="Times New Roman" w:cs="Times New Roman"/>
          <w:b/>
          <w:sz w:val="36"/>
          <w:szCs w:val="36"/>
        </w:rPr>
        <w:t>.0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>5</w:t>
      </w:r>
      <w:r>
        <w:rPr>
          <w:rFonts w:ascii="Times New Roman" w:eastAsia="Calibri" w:hAnsi="Times New Roman" w:cs="Times New Roman"/>
          <w:b/>
          <w:sz w:val="36"/>
          <w:szCs w:val="36"/>
        </w:rPr>
        <w:t>.2026 года</w:t>
      </w:r>
    </w:p>
    <w:p w:rsidR="00EE470A" w:rsidRDefault="00EE470A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№ </w:t>
      </w:r>
      <w:r w:rsidR="00FC1619">
        <w:rPr>
          <w:rFonts w:ascii="Times New Roman" w:eastAsia="Calibri" w:hAnsi="Times New Roman" w:cs="Times New Roman"/>
        </w:rPr>
        <w:t>10</w:t>
      </w:r>
      <w:r>
        <w:rPr>
          <w:rFonts w:ascii="Times New Roman" w:eastAsia="Calibri" w:hAnsi="Times New Roman" w:cs="Times New Roman"/>
        </w:rPr>
        <w:tab/>
      </w:r>
      <w:r w:rsidR="00FC1619">
        <w:rPr>
          <w:rFonts w:ascii="Times New Roman" w:eastAsia="Calibri" w:hAnsi="Times New Roman" w:cs="Times New Roman"/>
        </w:rPr>
        <w:t>29</w:t>
      </w:r>
      <w:r>
        <w:rPr>
          <w:rFonts w:ascii="Times New Roman" w:eastAsia="Calibri" w:hAnsi="Times New Roman" w:cs="Times New Roman"/>
        </w:rPr>
        <w:t>.0</w:t>
      </w:r>
      <w:r w:rsidR="00194A0D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>.2026                                     Официальное издание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EE470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 xml:space="preserve">Решения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Зашижемской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470A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470A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FC161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FC161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94A0D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Правовые акты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Зашижемского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3C5498" w:rsidP="00194A0D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О реорганизации в форме присоединения муниципального учреждения культуры </w:t>
            </w:r>
            <w:proofErr w:type="spellStart"/>
            <w:r>
              <w:rPr>
                <w:rFonts w:ascii="Times New Roman" w:eastAsia="Calibri" w:hAnsi="Times New Roman" w:cs="Times New Roman"/>
                <w:iCs/>
              </w:rPr>
              <w:t>Зашижемский</w:t>
            </w:r>
            <w:proofErr w:type="spellEnd"/>
            <w:r>
              <w:rPr>
                <w:rFonts w:ascii="Times New Roman" w:eastAsia="Calibri" w:hAnsi="Times New Roman" w:cs="Times New Roman"/>
                <w:iCs/>
              </w:rPr>
              <w:t xml:space="preserve"> сельский Дом культуры и его филиала </w:t>
            </w:r>
            <w:proofErr w:type="spellStart"/>
            <w:r>
              <w:rPr>
                <w:rFonts w:ascii="Times New Roman" w:eastAsia="Calibri" w:hAnsi="Times New Roman" w:cs="Times New Roman"/>
                <w:iCs/>
              </w:rPr>
              <w:t>Кожинский</w:t>
            </w:r>
            <w:proofErr w:type="spellEnd"/>
            <w:r>
              <w:rPr>
                <w:rFonts w:ascii="Times New Roman" w:eastAsia="Calibri" w:hAnsi="Times New Roman" w:cs="Times New Roman"/>
                <w:iCs/>
              </w:rPr>
              <w:t xml:space="preserve"> сельский клуб к муниципальному бюджетному учреждению культуры «Централизованная клубная система» Советского муниципального округа Кировской области</w:t>
            </w:r>
          </w:p>
          <w:p w:rsidR="00194A0D" w:rsidRDefault="00FC1619" w:rsidP="00194A0D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постановление № 32 от 29</w:t>
            </w:r>
            <w:r w:rsidR="00194A0D">
              <w:rPr>
                <w:rFonts w:ascii="Times New Roman" w:eastAsia="Calibri" w:hAnsi="Times New Roman" w:cs="Times New Roman"/>
                <w:b/>
                <w:bCs/>
                <w:iCs/>
              </w:rPr>
              <w:t>.05.2026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3C5498" w:rsidP="00194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3-6</w:t>
            </w:r>
          </w:p>
        </w:tc>
      </w:tr>
      <w:tr w:rsidR="00194A0D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 xml:space="preserve">Иная информация органов местного самоуправления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Зашижемское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сельское поселение Советского района Кировской области</w:t>
            </w:r>
          </w:p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194A0D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F06C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EE470A" w:rsidRDefault="00EE470A">
      <w:pPr>
        <w:spacing w:after="0" w:line="260" w:lineRule="auto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pStyle w:val="ConsPlusTitle"/>
        <w:widowControl/>
        <w:tabs>
          <w:tab w:val="left" w:pos="3585"/>
        </w:tabs>
        <w:ind w:right="-180"/>
        <w:jc w:val="center"/>
        <w:outlineLvl w:val="0"/>
        <w:rPr>
          <w:rFonts w:ascii="Times New Roman" w:hAnsi="Times New Roman" w:cs="Times New Roman"/>
          <w:b w:val="0"/>
        </w:rPr>
      </w:pPr>
      <w:r w:rsidRPr="003C5498">
        <w:rPr>
          <w:rFonts w:ascii="Times New Roman" w:hAnsi="Times New Roman" w:cs="Times New Roman"/>
          <w:b w:val="0"/>
        </w:rPr>
        <w:t>АДМИНИСТРАЦИЯ ЗАШИЖЕМСКОГО СЕЛЬСКОГО ПОСЕЛЕНИЯ</w:t>
      </w:r>
    </w:p>
    <w:p w:rsidR="003C5498" w:rsidRPr="003C5498" w:rsidRDefault="003C5498" w:rsidP="003C5498">
      <w:pPr>
        <w:pStyle w:val="ConsPlusTitle"/>
        <w:widowControl/>
        <w:tabs>
          <w:tab w:val="left" w:pos="3585"/>
        </w:tabs>
        <w:ind w:right="-180"/>
        <w:jc w:val="center"/>
        <w:outlineLvl w:val="0"/>
        <w:rPr>
          <w:rFonts w:ascii="Times New Roman" w:hAnsi="Times New Roman" w:cs="Times New Roman"/>
          <w:b w:val="0"/>
        </w:rPr>
      </w:pPr>
      <w:r w:rsidRPr="003C5498">
        <w:rPr>
          <w:rFonts w:ascii="Times New Roman" w:hAnsi="Times New Roman" w:cs="Times New Roman"/>
          <w:b w:val="0"/>
        </w:rPr>
        <w:t>СОВЕТСКОГО РАЙОНА КИРОВСКОЙ ОБЛАСТИ</w:t>
      </w:r>
    </w:p>
    <w:p w:rsidR="003C5498" w:rsidRPr="003C5498" w:rsidRDefault="003C5498" w:rsidP="003C5498">
      <w:pPr>
        <w:pStyle w:val="ConsPlusTitle"/>
        <w:widowControl/>
        <w:tabs>
          <w:tab w:val="left" w:pos="3585"/>
        </w:tabs>
        <w:ind w:left="360" w:right="-180"/>
        <w:jc w:val="center"/>
        <w:outlineLvl w:val="0"/>
        <w:rPr>
          <w:rFonts w:ascii="Times New Roman" w:hAnsi="Times New Roman" w:cs="Times New Roman"/>
          <w:b w:val="0"/>
        </w:rPr>
      </w:pPr>
    </w:p>
    <w:p w:rsidR="003C5498" w:rsidRPr="003C5498" w:rsidRDefault="003C5498" w:rsidP="003C5498">
      <w:pPr>
        <w:pStyle w:val="ConsPlusTitle"/>
        <w:widowControl/>
        <w:tabs>
          <w:tab w:val="left" w:pos="3585"/>
        </w:tabs>
        <w:ind w:left="360" w:right="-180"/>
        <w:jc w:val="center"/>
        <w:outlineLvl w:val="0"/>
        <w:rPr>
          <w:rFonts w:ascii="Times New Roman" w:hAnsi="Times New Roman" w:cs="Times New Roman"/>
          <w:b w:val="0"/>
        </w:rPr>
      </w:pPr>
    </w:p>
    <w:p w:rsidR="003C5498" w:rsidRPr="003C5498" w:rsidRDefault="003C5498" w:rsidP="003C5498">
      <w:pPr>
        <w:pStyle w:val="ConsPlusTitle"/>
        <w:widowControl/>
        <w:tabs>
          <w:tab w:val="left" w:pos="3585"/>
        </w:tabs>
        <w:ind w:right="-180"/>
        <w:jc w:val="center"/>
        <w:outlineLvl w:val="0"/>
        <w:rPr>
          <w:rFonts w:ascii="Times New Roman" w:hAnsi="Times New Roman" w:cs="Times New Roman"/>
          <w:b w:val="0"/>
        </w:rPr>
      </w:pPr>
      <w:r w:rsidRPr="003C5498">
        <w:rPr>
          <w:rFonts w:ascii="Times New Roman" w:hAnsi="Times New Roman" w:cs="Times New Roman"/>
          <w:b w:val="0"/>
        </w:rPr>
        <w:t>ПОСТАНОВЛЕНИЕ</w:t>
      </w:r>
    </w:p>
    <w:p w:rsidR="003C5498" w:rsidRPr="003C5498" w:rsidRDefault="003C5498" w:rsidP="003C5498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b w:val="0"/>
        </w:rPr>
      </w:pPr>
      <w:r w:rsidRPr="003C5498">
        <w:rPr>
          <w:rFonts w:ascii="Times New Roman" w:hAnsi="Times New Roman" w:cs="Times New Roman"/>
          <w:b w:val="0"/>
        </w:rPr>
        <w:t>от 29.05.2026</w:t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</w:r>
      <w:r w:rsidRPr="003C5498">
        <w:rPr>
          <w:rFonts w:ascii="Times New Roman" w:hAnsi="Times New Roman" w:cs="Times New Roman"/>
          <w:b w:val="0"/>
        </w:rPr>
        <w:tab/>
        <w:t xml:space="preserve">                  № 32</w:t>
      </w:r>
    </w:p>
    <w:p w:rsidR="003C5498" w:rsidRPr="003C5498" w:rsidRDefault="003C5498" w:rsidP="003C5498">
      <w:pPr>
        <w:pStyle w:val="ConsPlusTitle"/>
        <w:widowControl/>
        <w:ind w:right="-1"/>
        <w:jc w:val="center"/>
        <w:outlineLvl w:val="0"/>
        <w:rPr>
          <w:rFonts w:ascii="Times New Roman" w:hAnsi="Times New Roman" w:cs="Times New Roman"/>
          <w:b w:val="0"/>
        </w:rPr>
      </w:pPr>
      <w:r w:rsidRPr="003C5498">
        <w:rPr>
          <w:rFonts w:ascii="Times New Roman" w:hAnsi="Times New Roman" w:cs="Times New Roman"/>
          <w:b w:val="0"/>
        </w:rPr>
        <w:t xml:space="preserve">с. </w:t>
      </w:r>
      <w:proofErr w:type="spellStart"/>
      <w:r w:rsidRPr="003C5498">
        <w:rPr>
          <w:rFonts w:ascii="Times New Roman" w:hAnsi="Times New Roman" w:cs="Times New Roman"/>
          <w:b w:val="0"/>
        </w:rPr>
        <w:t>Зашижемье</w:t>
      </w:r>
      <w:proofErr w:type="spellEnd"/>
    </w:p>
    <w:p w:rsidR="003C5498" w:rsidRPr="003C5498" w:rsidRDefault="003C5498" w:rsidP="003C5498">
      <w:pPr>
        <w:pStyle w:val="ConsPlusTitle"/>
        <w:widowControl/>
        <w:tabs>
          <w:tab w:val="left" w:pos="8310"/>
        </w:tabs>
        <w:ind w:right="-1"/>
        <w:jc w:val="center"/>
        <w:outlineLvl w:val="0"/>
        <w:rPr>
          <w:rFonts w:ascii="Times New Roman" w:hAnsi="Times New Roman" w:cs="Times New Roman"/>
          <w:b w:val="0"/>
        </w:rPr>
      </w:pPr>
    </w:p>
    <w:p w:rsidR="003C5498" w:rsidRPr="003C5498" w:rsidRDefault="003C5498" w:rsidP="003C5498">
      <w:pPr>
        <w:pStyle w:val="ConsPlusTitle"/>
        <w:widowControl/>
        <w:tabs>
          <w:tab w:val="left" w:pos="8310"/>
        </w:tabs>
        <w:ind w:right="-1"/>
        <w:jc w:val="center"/>
        <w:outlineLvl w:val="0"/>
        <w:rPr>
          <w:rFonts w:ascii="Times New Roman" w:hAnsi="Times New Roman" w:cs="Times New Roman"/>
          <w:b w:val="0"/>
        </w:rPr>
      </w:pPr>
    </w:p>
    <w:p w:rsidR="003C5498" w:rsidRPr="003C5498" w:rsidRDefault="003C5498" w:rsidP="003C5498">
      <w:pPr>
        <w:pStyle w:val="2"/>
        <w:numPr>
          <w:ilvl w:val="0"/>
          <w:numId w:val="0"/>
        </w:numPr>
        <w:spacing w:before="0" w:after="0"/>
        <w:ind w:right="-1"/>
        <w:jc w:val="center"/>
        <w:rPr>
          <w:sz w:val="20"/>
          <w:szCs w:val="20"/>
        </w:rPr>
      </w:pPr>
      <w:r w:rsidRPr="003C5498">
        <w:rPr>
          <w:sz w:val="20"/>
          <w:szCs w:val="20"/>
        </w:rPr>
        <w:t xml:space="preserve">О реорганизации в форме присоединения муниципального учреждения культуры </w:t>
      </w:r>
      <w:proofErr w:type="spellStart"/>
      <w:r w:rsidRPr="003C5498">
        <w:rPr>
          <w:sz w:val="20"/>
          <w:szCs w:val="20"/>
        </w:rPr>
        <w:t>Зашижемский</w:t>
      </w:r>
      <w:proofErr w:type="spellEnd"/>
      <w:r w:rsidRPr="003C5498">
        <w:rPr>
          <w:sz w:val="20"/>
          <w:szCs w:val="20"/>
        </w:rPr>
        <w:t xml:space="preserve"> сельский Дом культуры к муниципальному бюджетному учреждению культуры «Централизованная клубная система» Советского муниципального округа</w:t>
      </w:r>
      <w:r w:rsidRPr="003C5498">
        <w:rPr>
          <w:color w:val="FF0000"/>
          <w:sz w:val="20"/>
          <w:szCs w:val="20"/>
        </w:rPr>
        <w:t xml:space="preserve"> </w:t>
      </w:r>
      <w:r w:rsidRPr="003C5498">
        <w:rPr>
          <w:sz w:val="20"/>
          <w:szCs w:val="20"/>
        </w:rPr>
        <w:t>Кировской области</w:t>
      </w:r>
    </w:p>
    <w:p w:rsidR="003C5498" w:rsidRPr="003C5498" w:rsidRDefault="003C5498" w:rsidP="003C5498">
      <w:pPr>
        <w:pStyle w:val="af0"/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pStyle w:val="af0"/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  <w:bCs/>
        </w:rPr>
      </w:pPr>
      <w:r w:rsidRPr="003C5498">
        <w:rPr>
          <w:rFonts w:ascii="Times New Roman" w:hAnsi="Times New Roman" w:cs="Times New Roman"/>
        </w:rPr>
        <w:tab/>
        <w:t xml:space="preserve">В соответствии с Гражданским кодексом Российской Федерации, Федеральным законом от 12.07.1996 № 7-ФЗ «О некоммерческих организациях», законом Кировской области от 25.11.2025 № 437-ЗО «О местном самоуправлении в Кировской области» руководствуясь Уставом муниципального образования </w:t>
      </w:r>
      <w:proofErr w:type="spellStart"/>
      <w:r w:rsidRPr="003C5498">
        <w:rPr>
          <w:rFonts w:ascii="Times New Roman" w:hAnsi="Times New Roman" w:cs="Times New Roman"/>
        </w:rPr>
        <w:t>Зашижемское</w:t>
      </w:r>
      <w:proofErr w:type="spellEnd"/>
      <w:r w:rsidRPr="003C5498">
        <w:rPr>
          <w:rFonts w:ascii="Times New Roman" w:hAnsi="Times New Roman" w:cs="Times New Roman"/>
        </w:rPr>
        <w:t xml:space="preserve"> сельское поселение Советского района Кировской области, администрация </w:t>
      </w:r>
      <w:proofErr w:type="spellStart"/>
      <w:r w:rsidRPr="003C5498">
        <w:rPr>
          <w:rFonts w:ascii="Times New Roman" w:hAnsi="Times New Roman" w:cs="Times New Roman"/>
        </w:rPr>
        <w:t>Зашижемского</w:t>
      </w:r>
      <w:proofErr w:type="spellEnd"/>
      <w:r w:rsidRPr="003C5498">
        <w:rPr>
          <w:rFonts w:ascii="Times New Roman" w:hAnsi="Times New Roman" w:cs="Times New Roman"/>
        </w:rPr>
        <w:t xml:space="preserve"> сельского поселения ПОСТАНОВЛЯЕТ</w:t>
      </w:r>
      <w:r w:rsidRPr="003C5498">
        <w:rPr>
          <w:rFonts w:ascii="Times New Roman" w:hAnsi="Times New Roman" w:cs="Times New Roman"/>
          <w:bCs/>
        </w:rPr>
        <w:t>: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1.Реорганизовать в форме присоединения муниципальное учреждение культуры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(далее -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культуры) к муниципальному бюджетному учреждению культуры «Централизованная клубная система» Советского муниципального округа Кировской области (далее – МБУК ЦКС).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2.Установить, что МБУК ЦКС является правопреемником прав и обязанностей присоединённого к нему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в соответствии с передаточным актом со дня завершения реорганизации.</w:t>
      </w:r>
    </w:p>
    <w:p w:rsidR="003C5498" w:rsidRPr="003C5498" w:rsidRDefault="003C5498" w:rsidP="003C54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ab/>
        <w:t xml:space="preserve">3.Утвердить план мероприятий по реорганизации МУК </w:t>
      </w: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Зашижемский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сельский Дом культуры в форме присоединения к МБУК ЦКС согласно приложению №1.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4.Создать комиссию по реорганизации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в форме присоединения к МБУК ЦКС согласно приложению № 2.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5. Комиссии по реорганизации:</w:t>
      </w:r>
    </w:p>
    <w:p w:rsidR="003C5498" w:rsidRPr="003C5498" w:rsidRDefault="003C5498" w:rsidP="003C5498">
      <w:pPr>
        <w:pStyle w:val="ConsPlusNormal"/>
        <w:ind w:right="-1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5.</w:t>
      </w:r>
      <w:proofErr w:type="gramStart"/>
      <w:r w:rsidRPr="003C5498">
        <w:rPr>
          <w:rFonts w:ascii="Times New Roman" w:hAnsi="Times New Roman" w:cs="Times New Roman"/>
        </w:rPr>
        <w:t>1.Организовать</w:t>
      </w:r>
      <w:proofErr w:type="gramEnd"/>
      <w:r w:rsidRPr="003C5498">
        <w:rPr>
          <w:rFonts w:ascii="Times New Roman" w:hAnsi="Times New Roman" w:cs="Times New Roman"/>
        </w:rPr>
        <w:t xml:space="preserve"> и провести инвентаризацию материальных ценностей и финансовых обязательств, находящихся на балансе учреждения, прекращающего свою деятельность в результате присоединения;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5.2. Подготовить в установленном порядке передаточный акт.</w:t>
      </w:r>
    </w:p>
    <w:p w:rsidR="003C5498" w:rsidRPr="003C5498" w:rsidRDefault="003C5498" w:rsidP="003C5498">
      <w:pPr>
        <w:pStyle w:val="ConsPlusNormal"/>
        <w:ind w:right="-1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6.</w:t>
      </w:r>
      <w:r w:rsidRPr="003C5498">
        <w:rPr>
          <w:rFonts w:ascii="Times New Roman" w:hAnsi="Times New Roman" w:cs="Times New Roman"/>
        </w:rPr>
        <w:tab/>
        <w:t xml:space="preserve">Директору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Поповой В.И.</w:t>
      </w:r>
    </w:p>
    <w:p w:rsidR="003C5498" w:rsidRPr="003C5498" w:rsidRDefault="003C5498" w:rsidP="003C5498">
      <w:pPr>
        <w:pStyle w:val="ConsPlusNormal"/>
        <w:ind w:right="-1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6.1. Обеспечить своевременное выполнение плана мероприятий по реорганизации.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6.2. Уведомить в установленном трудовым законодательством порядке работников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о предстоящей реорганизации.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6.3. Уведомить в письменной форме кредиторов о начале реорганизации.</w:t>
      </w:r>
    </w:p>
    <w:p w:rsidR="003C5498" w:rsidRPr="003C5498" w:rsidRDefault="003C5498" w:rsidP="003C5498">
      <w:pPr>
        <w:pStyle w:val="ConsPlusNormal"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7. Уполномочить </w:t>
      </w:r>
      <w:proofErr w:type="spellStart"/>
      <w:r w:rsidRPr="003C5498">
        <w:rPr>
          <w:rFonts w:ascii="Times New Roman" w:hAnsi="Times New Roman" w:cs="Times New Roman"/>
        </w:rPr>
        <w:t>и.о</w:t>
      </w:r>
      <w:proofErr w:type="spellEnd"/>
      <w:r w:rsidRPr="003C5498">
        <w:rPr>
          <w:rFonts w:ascii="Times New Roman" w:hAnsi="Times New Roman" w:cs="Times New Roman"/>
        </w:rPr>
        <w:t>. директора муниципального бюджетного учреждения культуры «Централизованная клубная система» Советского муниципального округа Кировской области выступить заявителем при подаче сведений о начале процедуры реорганизации, о прекращении деятельности юридического лица, в том числе подавать и подписывать все необходимые документы:</w:t>
      </w:r>
    </w:p>
    <w:p w:rsidR="003C5498" w:rsidRPr="003C5498" w:rsidRDefault="003C5498" w:rsidP="003C5498">
      <w:pPr>
        <w:pStyle w:val="ConsPlusNormal"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7.1. В УФНС России по Кировской области.</w:t>
      </w:r>
    </w:p>
    <w:p w:rsidR="003C5498" w:rsidRPr="003C5498" w:rsidRDefault="003C5498" w:rsidP="003C5498">
      <w:pPr>
        <w:pStyle w:val="ConsPlusNormal"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7.2. В журнал «Вестник государственной регистрации».</w:t>
      </w:r>
    </w:p>
    <w:p w:rsidR="003C5498" w:rsidRPr="003C5498" w:rsidRDefault="003C5498" w:rsidP="003C5498">
      <w:pPr>
        <w:pStyle w:val="ConsPlusNormal"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7.3. В </w:t>
      </w:r>
      <w:r w:rsidRPr="003C5498">
        <w:rPr>
          <w:rFonts w:ascii="Times New Roman" w:eastAsia="Segoe UI" w:hAnsi="Times New Roman" w:cs="Times New Roman"/>
        </w:rPr>
        <w:t>Единый федеральный реестр сведений о фактах деятельности юридических лиц</w:t>
      </w:r>
      <w:r w:rsidRPr="003C5498">
        <w:rPr>
          <w:rFonts w:ascii="Times New Roman" w:hAnsi="Times New Roman" w:cs="Times New Roman"/>
        </w:rPr>
        <w:t>.</w:t>
      </w:r>
    </w:p>
    <w:p w:rsidR="003C5498" w:rsidRPr="003C5498" w:rsidRDefault="003C5498" w:rsidP="003C5498">
      <w:pPr>
        <w:pStyle w:val="ConsPlusNormal"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8.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считать реорганизованным с момента внесения сведений в Единый государственный реестр юридических лиц.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9. МУК </w:t>
      </w:r>
      <w:proofErr w:type="spellStart"/>
      <w:r w:rsidRPr="003C5498">
        <w:rPr>
          <w:rFonts w:ascii="Times New Roman" w:hAnsi="Times New Roman" w:cs="Times New Roman"/>
        </w:rPr>
        <w:t>Зашижемский</w:t>
      </w:r>
      <w:proofErr w:type="spellEnd"/>
      <w:r w:rsidRPr="003C5498">
        <w:rPr>
          <w:rFonts w:ascii="Times New Roman" w:hAnsi="Times New Roman" w:cs="Times New Roman"/>
        </w:rPr>
        <w:t xml:space="preserve"> сельский Дом культуры после реорганизации считать филиалом МБУК ЦКС.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 xml:space="preserve">10. Настоящее постановление подлежит опубликованию в Информационном бюллетене органов местного самоуправления муниципального образования </w:t>
      </w:r>
      <w:proofErr w:type="spellStart"/>
      <w:r w:rsidRPr="003C5498">
        <w:rPr>
          <w:rFonts w:ascii="Times New Roman" w:hAnsi="Times New Roman" w:cs="Times New Roman"/>
        </w:rPr>
        <w:t>Зашижемское</w:t>
      </w:r>
      <w:proofErr w:type="spellEnd"/>
      <w:r w:rsidRPr="003C5498">
        <w:rPr>
          <w:rFonts w:ascii="Times New Roman" w:hAnsi="Times New Roman" w:cs="Times New Roman"/>
        </w:rPr>
        <w:t xml:space="preserve"> сельское поселение Советского района Кировской области.</w:t>
      </w:r>
    </w:p>
    <w:p w:rsidR="003C5498" w:rsidRPr="003C5498" w:rsidRDefault="003C5498" w:rsidP="003C5498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11. Контроль исполнения настоящего постановления оставляю за собой.</w:t>
      </w:r>
    </w:p>
    <w:p w:rsidR="003C5498" w:rsidRPr="003C5498" w:rsidRDefault="003C5498" w:rsidP="003C5498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</w:rPr>
      </w:pPr>
    </w:p>
    <w:p w:rsidR="003C5498" w:rsidRPr="003C5498" w:rsidRDefault="003C5498" w:rsidP="003C5498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</w:rPr>
      </w:pPr>
    </w:p>
    <w:p w:rsidR="003C5498" w:rsidRPr="003C5498" w:rsidRDefault="003C5498" w:rsidP="003C5498">
      <w:pPr>
        <w:pStyle w:val="Standard"/>
        <w:rPr>
          <w:rFonts w:cs="Times New Roman"/>
          <w:sz w:val="20"/>
          <w:szCs w:val="20"/>
        </w:rPr>
      </w:pPr>
      <w:proofErr w:type="spellStart"/>
      <w:r w:rsidRPr="003C5498">
        <w:rPr>
          <w:rFonts w:cs="Times New Roman"/>
          <w:sz w:val="20"/>
          <w:szCs w:val="20"/>
        </w:rPr>
        <w:t>И.о</w:t>
      </w:r>
      <w:proofErr w:type="spellEnd"/>
      <w:r w:rsidRPr="003C5498">
        <w:rPr>
          <w:rFonts w:cs="Times New Roman"/>
          <w:sz w:val="20"/>
          <w:szCs w:val="20"/>
        </w:rPr>
        <w:t>. главы администрации</w:t>
      </w:r>
    </w:p>
    <w:p w:rsidR="003C5498" w:rsidRDefault="003C5498" w:rsidP="003C5498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</w:rPr>
      </w:pPr>
      <w:proofErr w:type="spellStart"/>
      <w:r w:rsidRPr="003C5498">
        <w:rPr>
          <w:rFonts w:ascii="Times New Roman" w:hAnsi="Times New Roman" w:cs="Times New Roman"/>
        </w:rPr>
        <w:t>Зашижемского</w:t>
      </w:r>
      <w:proofErr w:type="spellEnd"/>
      <w:r w:rsidRPr="003C5498">
        <w:rPr>
          <w:rFonts w:ascii="Times New Roman" w:hAnsi="Times New Roman" w:cs="Times New Roman"/>
        </w:rPr>
        <w:t xml:space="preserve"> сельского поселения                                 </w:t>
      </w:r>
    </w:p>
    <w:p w:rsidR="003C5498" w:rsidRPr="003C5498" w:rsidRDefault="003C5498" w:rsidP="003C5498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</w:rPr>
      </w:pPr>
      <w:r w:rsidRPr="003C5498">
        <w:rPr>
          <w:rFonts w:ascii="Times New Roman" w:hAnsi="Times New Roman" w:cs="Times New Roman"/>
        </w:rPr>
        <w:t>А.А. Туева</w:t>
      </w:r>
    </w:p>
    <w:p w:rsidR="003C5498" w:rsidRDefault="003C5498" w:rsidP="003C5498">
      <w:pPr>
        <w:rPr>
          <w:lang w:eastAsia="zh-CN"/>
        </w:rPr>
      </w:pPr>
    </w:p>
    <w:p w:rsidR="003C5498" w:rsidRDefault="003C5498" w:rsidP="003C5498">
      <w:pPr>
        <w:rPr>
          <w:lang w:eastAsia="zh-CN"/>
        </w:rPr>
      </w:pPr>
    </w:p>
    <w:p w:rsidR="003C5498" w:rsidRPr="003C5498" w:rsidRDefault="003C5498" w:rsidP="003C5498">
      <w:pPr>
        <w:rPr>
          <w:lang w:eastAsia="zh-CN"/>
        </w:rPr>
        <w:sectPr w:rsidR="003C5498" w:rsidRPr="003C5498">
          <w:pgSz w:w="11906" w:h="16838"/>
          <w:pgMar w:top="1134" w:right="850" w:bottom="1134" w:left="1701" w:header="708" w:footer="709" w:gutter="0"/>
          <w:cols w:space="0"/>
          <w:docGrid w:linePitch="360"/>
        </w:sectPr>
      </w:pP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 xml:space="preserve">Утвержден </w:t>
      </w: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3C5498" w:rsidRPr="003C5498" w:rsidRDefault="003C5498" w:rsidP="003C549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Зашижемского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3C5498" w:rsidRPr="003C5498" w:rsidRDefault="003C5498" w:rsidP="003C549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от 29.05.2026 № 32</w:t>
      </w:r>
    </w:p>
    <w:p w:rsidR="003C5498" w:rsidRPr="003C5498" w:rsidRDefault="003C5498" w:rsidP="003C549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bCs/>
          <w:sz w:val="20"/>
          <w:szCs w:val="20"/>
        </w:rPr>
        <w:t>ПЛАН</w:t>
      </w:r>
    </w:p>
    <w:p w:rsidR="003C5498" w:rsidRPr="003C5498" w:rsidRDefault="003C5498" w:rsidP="003C5498">
      <w:pPr>
        <w:pStyle w:val="2"/>
        <w:numPr>
          <w:ilvl w:val="0"/>
          <w:numId w:val="0"/>
        </w:numPr>
        <w:spacing w:before="0" w:after="0"/>
        <w:ind w:right="-1" w:firstLine="709"/>
        <w:jc w:val="center"/>
        <w:rPr>
          <w:color w:val="1C1C1C"/>
          <w:sz w:val="20"/>
          <w:szCs w:val="20"/>
        </w:rPr>
      </w:pPr>
      <w:r w:rsidRPr="003C5498">
        <w:rPr>
          <w:sz w:val="20"/>
          <w:szCs w:val="20"/>
        </w:rPr>
        <w:t xml:space="preserve">по реорганизации МУК </w:t>
      </w:r>
      <w:proofErr w:type="spellStart"/>
      <w:r w:rsidRPr="003C5498">
        <w:rPr>
          <w:sz w:val="20"/>
          <w:szCs w:val="20"/>
        </w:rPr>
        <w:t>Зашижемский</w:t>
      </w:r>
      <w:proofErr w:type="spellEnd"/>
      <w:r w:rsidRPr="003C5498">
        <w:rPr>
          <w:color w:val="1C1C1C"/>
          <w:sz w:val="20"/>
          <w:szCs w:val="20"/>
        </w:rPr>
        <w:t xml:space="preserve"> сельский дом культуры в форме присоединения</w:t>
      </w:r>
    </w:p>
    <w:p w:rsidR="003C5498" w:rsidRPr="003C5498" w:rsidRDefault="003C5498" w:rsidP="003C5498">
      <w:pPr>
        <w:pStyle w:val="2"/>
        <w:numPr>
          <w:ilvl w:val="0"/>
          <w:numId w:val="0"/>
        </w:numPr>
        <w:spacing w:before="0" w:after="0"/>
        <w:ind w:left="709" w:right="-1"/>
        <w:jc w:val="center"/>
        <w:rPr>
          <w:sz w:val="20"/>
          <w:szCs w:val="20"/>
        </w:rPr>
      </w:pPr>
      <w:r w:rsidRPr="003C5498">
        <w:rPr>
          <w:color w:val="1C1C1C"/>
          <w:sz w:val="20"/>
          <w:szCs w:val="20"/>
        </w:rPr>
        <w:t xml:space="preserve">к </w:t>
      </w:r>
      <w:r w:rsidRPr="003C5498">
        <w:rPr>
          <w:sz w:val="20"/>
          <w:szCs w:val="20"/>
        </w:rPr>
        <w:t>муниципальному бюджетному учреждению культуры «Централизованная клубная система»</w:t>
      </w:r>
    </w:p>
    <w:p w:rsidR="003C5498" w:rsidRPr="003C5498" w:rsidRDefault="003C5498" w:rsidP="003C5498">
      <w:pPr>
        <w:pStyle w:val="2"/>
        <w:numPr>
          <w:ilvl w:val="0"/>
          <w:numId w:val="0"/>
        </w:numPr>
        <w:spacing w:before="0" w:after="0"/>
        <w:ind w:left="709" w:right="-1"/>
        <w:jc w:val="center"/>
        <w:rPr>
          <w:sz w:val="20"/>
          <w:szCs w:val="20"/>
        </w:rPr>
      </w:pPr>
      <w:r w:rsidRPr="003C5498">
        <w:rPr>
          <w:sz w:val="20"/>
          <w:szCs w:val="20"/>
        </w:rPr>
        <w:t>Советского муниципального округа Кировской области</w:t>
      </w: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15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"/>
        <w:gridCol w:w="6618"/>
        <w:gridCol w:w="4253"/>
        <w:gridCol w:w="3290"/>
      </w:tblGrid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Планируемый результат мероприятия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498" w:rsidRPr="003C5498" w:rsidTr="002112B9">
        <w:trPr>
          <w:trHeight w:val="1667"/>
        </w:trPr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Уведомление в письменной форме руководителя муниципальных учреждений культуры сельских поселений о реорганизации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В течение 3-х дней с даты  принятия решения о реорганизации, но не позднее  чем за два месяца до завершения процедуры реорганизации (до 31.05.2026)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Глава сельского поселения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Издание приказа о проведении процедуры  реорганизации муниципальных учреждений культуры сельских поселений (о начале и сроках процедуры, о назначении инвентаризационной  комиссии и порядке ее работы; уведомление  работников о предстоящей процедуре реорганизации).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В течение 3-х дней с даты  принятия решения о реорганизации, но не позднее  чем за два месяца до завершения процедуры реорганизации (до 31.05.2026)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Уведомление в письменной форме кредиторов, а  также постоянных контрагентов, с которыми  заключены долгосрочные договоры  (муниципальные контракты), о начале реорганизации направления уведомления о начале процедуры реорганизации в регистрирующий орган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В течение 5 рабочих дней после  даты направления уведомления о начале процедуры реорганизации  в регистрирующий орган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в Социальный фонд России сведений о застрахованных лицах и сведений для  индивидуального (персонифицированного)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учѐта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,  предусмотренных статьями 6, 9 и 11 Федерального  закона от 01.04.1996 № 27-ФЗ «Об индивидуальном  (персонифицированном)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учѐте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в системах  обязательного пенсионного страхования и обязательного социального страхования», в связи с  реорганизацией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Не позднее 25 числа месяца, следующего за месяцем издания постановления о реорганизации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в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 инвентаризации имущества, обязательств, а также всех видов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расчѐтов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, в том числе по платежам в бюджет и внебюджетные фонды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После даты принятия решения о реорганизации, но не позднее  дня представления в  регистрирующий орган  документов для внесения в ЕГРЮЛ записи о </w:t>
            </w:r>
            <w:r w:rsidRPr="003C54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прекращении  деятельности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присоединѐнного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 юридического лица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Бухгалтер</w:t>
            </w:r>
          </w:p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Комиссия по реорганизации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в регистрирующий  орган документов для внесения в ЕГРЮЛ записи о прекращении деятельности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присоединѐнного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 юридического лица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После </w:t>
            </w:r>
            <w:r w:rsidRPr="003C5498">
              <w:rPr>
                <w:rStyle w:val="a7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 xml:space="preserve">30 дней </w:t>
            </w:r>
            <w:r w:rsidRPr="003C54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даты второго опубликования сообщения о реорганизации юридических лиц в журнале «Вестник государственной регистрации», а также истечения трёх месяцев после внесения в Единый государственный реестр юридических лиц записи о начале процедуры реорганизации.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Закрытие лицевых счетов учреждения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десяти дней со дня  внесения в ЕГРЮЛ записи о  прекращении деятельности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присоединѐнного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юридического лица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  <w:tr w:rsidR="003C5498" w:rsidRPr="003C5498" w:rsidTr="002112B9">
        <w:tc>
          <w:tcPr>
            <w:tcW w:w="0" w:type="auto"/>
          </w:tcPr>
          <w:p w:rsidR="003C5498" w:rsidRPr="003C5498" w:rsidRDefault="003C5498" w:rsidP="003C5498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8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Обеспечение передачи личных дел работников, кадровой и иной документации по личному составу</w:t>
            </w:r>
          </w:p>
        </w:tc>
        <w:tc>
          <w:tcPr>
            <w:tcW w:w="4253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В день внесения  регистрирующим органом в ЕГРЮЛ записи о прекращении  деятельности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присоединѐнного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 юридического лица</w:t>
            </w:r>
          </w:p>
        </w:tc>
        <w:tc>
          <w:tcPr>
            <w:tcW w:w="3290" w:type="dxa"/>
          </w:tcPr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Глава сельских поселений.</w:t>
            </w:r>
          </w:p>
          <w:p w:rsidR="003C5498" w:rsidRPr="003C5498" w:rsidRDefault="003C5498" w:rsidP="003C5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МУК </w:t>
            </w:r>
            <w:proofErr w:type="spellStart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>Зашижемский</w:t>
            </w:r>
            <w:proofErr w:type="spellEnd"/>
            <w:r w:rsidRPr="003C5498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</w:tr>
    </w:tbl>
    <w:p w:rsidR="003C5498" w:rsidRPr="003C5498" w:rsidRDefault="003C5498" w:rsidP="003C54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 </w:t>
      </w:r>
    </w:p>
    <w:p w:rsidR="003C5498" w:rsidRPr="003C5498" w:rsidRDefault="003C5498" w:rsidP="003C549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  <w:sectPr w:rsidR="003C5498" w:rsidRPr="003C5498">
          <w:pgSz w:w="16838" w:h="11906" w:orient="landscape"/>
          <w:pgMar w:top="1701" w:right="1134" w:bottom="850" w:left="1134" w:header="708" w:footer="709" w:gutter="0"/>
          <w:cols w:space="0"/>
          <w:docGrid w:linePitch="360"/>
        </w:sectPr>
      </w:pP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 xml:space="preserve">Утвержден </w:t>
      </w: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3C5498" w:rsidRPr="003C5498" w:rsidRDefault="003C5498" w:rsidP="003C549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Зашижемского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3C5498" w:rsidRPr="003C5498" w:rsidRDefault="003C5498" w:rsidP="003C549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от 29.05.2026 № 32</w:t>
      </w:r>
    </w:p>
    <w:p w:rsidR="003C5498" w:rsidRPr="003C5498" w:rsidRDefault="003C5498" w:rsidP="003C54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СОСТАВ</w:t>
      </w:r>
    </w:p>
    <w:p w:rsidR="003C5498" w:rsidRPr="003C5498" w:rsidRDefault="003C5498" w:rsidP="003C5498">
      <w:pPr>
        <w:pStyle w:val="2"/>
        <w:numPr>
          <w:ilvl w:val="0"/>
          <w:numId w:val="0"/>
        </w:numPr>
        <w:spacing w:before="0" w:after="0"/>
        <w:ind w:right="-1"/>
        <w:jc w:val="center"/>
        <w:rPr>
          <w:sz w:val="20"/>
          <w:szCs w:val="20"/>
        </w:rPr>
      </w:pPr>
      <w:r w:rsidRPr="003C5498">
        <w:rPr>
          <w:sz w:val="20"/>
          <w:szCs w:val="20"/>
        </w:rPr>
        <w:t xml:space="preserve">комиссии по реорганизации МУК </w:t>
      </w:r>
      <w:proofErr w:type="spellStart"/>
      <w:r w:rsidRPr="003C5498">
        <w:rPr>
          <w:sz w:val="20"/>
          <w:szCs w:val="20"/>
        </w:rPr>
        <w:t>Зашижемский</w:t>
      </w:r>
      <w:proofErr w:type="spellEnd"/>
      <w:r w:rsidRPr="003C5498">
        <w:rPr>
          <w:color w:val="1C1C1C"/>
          <w:sz w:val="20"/>
          <w:szCs w:val="20"/>
        </w:rPr>
        <w:t xml:space="preserve"> сельский дом культуры в форме присоединения к </w:t>
      </w:r>
      <w:r w:rsidRPr="003C5498">
        <w:rPr>
          <w:sz w:val="20"/>
          <w:szCs w:val="20"/>
        </w:rPr>
        <w:t>муниципальному бюджетному учреждению культуры «Централизованная клубная система» Советского муниципального округа Кировской области</w:t>
      </w: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Вахренева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Екатерина Васильевна – художественный руководитель МУК </w:t>
      </w: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Зашижемский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СДК.</w:t>
      </w: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Члены комиссии:</w:t>
      </w: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3C5498">
        <w:rPr>
          <w:rFonts w:ascii="Times New Roman" w:hAnsi="Times New Roman" w:cs="Times New Roman"/>
          <w:sz w:val="20"/>
          <w:szCs w:val="20"/>
        </w:rPr>
        <w:t>Скоробогатых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Елена Ивановна - бухгалтер МУК </w:t>
      </w: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Зашижемский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СДК.</w:t>
      </w:r>
    </w:p>
    <w:p w:rsidR="003C5498" w:rsidRPr="003C5498" w:rsidRDefault="003C5498" w:rsidP="003C549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 xml:space="preserve">2. Целищева Лидия Михайловна – художественный руководитель МУК </w:t>
      </w:r>
      <w:proofErr w:type="spellStart"/>
      <w:r w:rsidRPr="003C5498">
        <w:rPr>
          <w:rFonts w:ascii="Times New Roman" w:hAnsi="Times New Roman" w:cs="Times New Roman"/>
          <w:sz w:val="20"/>
          <w:szCs w:val="20"/>
        </w:rPr>
        <w:t>Зашижемский</w:t>
      </w:r>
      <w:proofErr w:type="spellEnd"/>
      <w:r w:rsidRPr="003C5498">
        <w:rPr>
          <w:rFonts w:ascii="Times New Roman" w:hAnsi="Times New Roman" w:cs="Times New Roman"/>
          <w:sz w:val="20"/>
          <w:szCs w:val="20"/>
        </w:rPr>
        <w:t xml:space="preserve"> СДК</w:t>
      </w:r>
    </w:p>
    <w:p w:rsidR="003C5498" w:rsidRPr="003C5498" w:rsidRDefault="003C5498" w:rsidP="003C549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C5498" w:rsidRPr="003C5498" w:rsidRDefault="003C5498" w:rsidP="003C549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5498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EF06C5" w:rsidRPr="0092229A" w:rsidRDefault="00EF06C5" w:rsidP="00EF06C5">
      <w:pPr>
        <w:spacing w:after="200" w:line="276" w:lineRule="auto"/>
        <w:jc w:val="center"/>
        <w:rPr>
          <w:sz w:val="28"/>
        </w:rPr>
      </w:pPr>
    </w:p>
    <w:p w:rsidR="00EF06C5" w:rsidRDefault="00EF06C5" w:rsidP="00EF06C5">
      <w:pPr>
        <w:rPr>
          <w:rFonts w:eastAsia="Calibri"/>
        </w:rPr>
      </w:pPr>
    </w:p>
    <w:p w:rsidR="00EF06C5" w:rsidRDefault="00EF06C5" w:rsidP="00EF06C5">
      <w:pPr>
        <w:rPr>
          <w:rFonts w:eastAsia="Calibri"/>
        </w:rPr>
      </w:pPr>
    </w:p>
    <w:p w:rsidR="00B26440" w:rsidRDefault="00B264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Информационный бюллетень органов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</w:rPr>
        <w:t>Зашижемское</w:t>
      </w:r>
      <w:proofErr w:type="spellEnd"/>
      <w:r>
        <w:rPr>
          <w:rFonts w:ascii="Times New Roman" w:hAnsi="Times New Roman" w:cs="Times New Roman"/>
        </w:rPr>
        <w:t xml:space="preserve"> сельское поселение Советского района Кировской области №</w:t>
      </w:r>
      <w:r w:rsidR="003C5498">
        <w:rPr>
          <w:rFonts w:ascii="Times New Roman" w:hAnsi="Times New Roman" w:cs="Times New Roman"/>
        </w:rPr>
        <w:t xml:space="preserve"> 10</w:t>
      </w:r>
      <w:r>
        <w:rPr>
          <w:rFonts w:ascii="Times New Roman" w:hAnsi="Times New Roman" w:cs="Times New Roman"/>
        </w:rPr>
        <w:t xml:space="preserve"> от </w:t>
      </w:r>
      <w:r w:rsidR="003C5498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.0</w:t>
      </w:r>
      <w:r w:rsidR="00B2644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.2026 года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Учредитель - Муниципальное образование </w:t>
      </w:r>
      <w:proofErr w:type="spellStart"/>
      <w:r>
        <w:rPr>
          <w:rFonts w:ascii="Times New Roman" w:hAnsi="Times New Roman" w:cs="Times New Roman"/>
        </w:rPr>
        <w:t>Зашижемское</w:t>
      </w:r>
      <w:proofErr w:type="spellEnd"/>
      <w:r>
        <w:rPr>
          <w:rFonts w:ascii="Times New Roman" w:hAnsi="Times New Roman" w:cs="Times New Roman"/>
        </w:rPr>
        <w:t xml:space="preserve"> сельское поселение Советского района Кировской области.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Отпечатано в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Зашижемское</w:t>
      </w:r>
      <w:proofErr w:type="spellEnd"/>
      <w:r>
        <w:rPr>
          <w:rFonts w:ascii="Times New Roman" w:hAnsi="Times New Roman" w:cs="Times New Roman"/>
        </w:rPr>
        <w:t xml:space="preserve"> сельское поселение Советского района Кировской области по адресу: Кировская область, Советский район, с. </w:t>
      </w:r>
      <w:proofErr w:type="spellStart"/>
      <w:r>
        <w:rPr>
          <w:rFonts w:ascii="Times New Roman" w:hAnsi="Times New Roman" w:cs="Times New Roman"/>
        </w:rPr>
        <w:t>Зашижемье</w:t>
      </w:r>
      <w:proofErr w:type="spellEnd"/>
      <w:r>
        <w:rPr>
          <w:rFonts w:ascii="Times New Roman" w:hAnsi="Times New Roman" w:cs="Times New Roman"/>
        </w:rPr>
        <w:t>, ул. Молодежная, д. 21, 613353.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</w:t>
      </w:r>
      <w:r w:rsidR="003C5498">
        <w:rPr>
          <w:rFonts w:ascii="Times New Roman" w:hAnsi="Times New Roman" w:cs="Times New Roman"/>
        </w:rPr>
        <w:t xml:space="preserve"> 29</w:t>
      </w:r>
      <w:r w:rsidR="00B26440">
        <w:rPr>
          <w:rFonts w:ascii="Times New Roman" w:hAnsi="Times New Roman" w:cs="Times New Roman"/>
        </w:rPr>
        <w:t>.05</w:t>
      </w:r>
      <w:r>
        <w:rPr>
          <w:rFonts w:ascii="Times New Roman" w:hAnsi="Times New Roman" w:cs="Times New Roman"/>
        </w:rPr>
        <w:t>.2026 года.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3C5498">
        <w:rPr>
          <w:rFonts w:ascii="Times New Roman" w:eastAsia="Calibri" w:hAnsi="Times New Roman" w:cs="Times New Roman"/>
        </w:rPr>
        <w:t>7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 страниц.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Распространяется бесплатно.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Ответственный за выпуск издания: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Курилова Светлана Сергеевна, специалист 1 категории администрации </w:t>
      </w:r>
      <w:proofErr w:type="spellStart"/>
      <w:r>
        <w:rPr>
          <w:rFonts w:ascii="Times New Roman" w:eastAsia="Calibri" w:hAnsi="Times New Roman" w:cs="Times New Roman"/>
        </w:rPr>
        <w:t>Зашижемского</w:t>
      </w:r>
      <w:proofErr w:type="spellEnd"/>
      <w:r>
        <w:rPr>
          <w:rFonts w:ascii="Times New Roman" w:eastAsia="Calibri" w:hAnsi="Times New Roman" w:cs="Times New Roman"/>
        </w:rPr>
        <w:t xml:space="preserve"> сельского поселения.</w:t>
      </w: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7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0A9" w:rsidRDefault="001A20A9">
      <w:pPr>
        <w:spacing w:line="240" w:lineRule="auto"/>
      </w:pPr>
      <w:r>
        <w:separator/>
      </w:r>
    </w:p>
  </w:endnote>
  <w:endnote w:type="continuationSeparator" w:id="0">
    <w:p w:rsidR="001A20A9" w:rsidRDefault="001A2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311544"/>
    </w:sdtPr>
    <w:sdtContent>
      <w:p w:rsidR="00EF06C5" w:rsidRDefault="00EF06C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498">
          <w:rPr>
            <w:noProof/>
          </w:rPr>
          <w:t>7</w:t>
        </w:r>
        <w:r>
          <w:fldChar w:fldCharType="end"/>
        </w:r>
      </w:p>
    </w:sdtContent>
  </w:sdt>
  <w:p w:rsidR="00EF06C5" w:rsidRDefault="00EF06C5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0A9" w:rsidRDefault="001A20A9">
      <w:pPr>
        <w:spacing w:after="0"/>
      </w:pPr>
      <w:r>
        <w:separator/>
      </w:r>
    </w:p>
  </w:footnote>
  <w:footnote w:type="continuationSeparator" w:id="0">
    <w:p w:rsidR="001A20A9" w:rsidRDefault="001A20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9B6787"/>
    <w:multiLevelType w:val="singleLevel"/>
    <w:tmpl w:val="A09B6787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12EA4AF9"/>
    <w:multiLevelType w:val="hybridMultilevel"/>
    <w:tmpl w:val="82F2F850"/>
    <w:lvl w:ilvl="0" w:tplc="64241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F16435"/>
    <w:multiLevelType w:val="multilevel"/>
    <w:tmpl w:val="279037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D7D165B"/>
    <w:multiLevelType w:val="multilevel"/>
    <w:tmpl w:val="3D7D165B"/>
    <w:lvl w:ilvl="0">
      <w:start w:val="1"/>
      <w:numFmt w:val="decimal"/>
      <w:pStyle w:val="1"/>
      <w:lvlText w:val="%1"/>
      <w:lvlJc w:val="left"/>
      <w:pPr>
        <w:tabs>
          <w:tab w:val="left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left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left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4" w15:restartNumberingAfterBreak="0">
    <w:nsid w:val="50AB6B93"/>
    <w:multiLevelType w:val="multilevel"/>
    <w:tmpl w:val="3550884A"/>
    <w:lvl w:ilvl="0">
      <w:start w:val="1"/>
      <w:numFmt w:val="decimal"/>
      <w:lvlText w:val="%1."/>
      <w:lvlJc w:val="left"/>
      <w:pPr>
        <w:ind w:left="102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abstractNum w:abstractNumId="5" w15:restartNumberingAfterBreak="0">
    <w:nsid w:val="5A425031"/>
    <w:multiLevelType w:val="multilevel"/>
    <w:tmpl w:val="5A4250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2321D"/>
    <w:multiLevelType w:val="hybridMultilevel"/>
    <w:tmpl w:val="3E9A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5CF8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94A0D"/>
    <w:rsid w:val="001A01A1"/>
    <w:rsid w:val="001A20A9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C5498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2644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E470A"/>
    <w:rsid w:val="00EF06C5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1619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2BC2"/>
  <w15:docId w15:val="{019E5C79-71AC-4E9B-9853-611AC19D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styleId="aa">
    <w:name w:val="Plain Text"/>
    <w:basedOn w:val="a"/>
    <w:link w:val="ab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"/>
    <w:link w:val="af1"/>
    <w:uiPriority w:val="99"/>
    <w:semiHidden/>
    <w:unhideWhenUsed/>
    <w:qFormat/>
    <w:pPr>
      <w:spacing w:after="120"/>
    </w:pPr>
  </w:style>
  <w:style w:type="paragraph" w:styleId="af2">
    <w:name w:val="Body Text Indent"/>
    <w:basedOn w:val="a"/>
    <w:link w:val="af3"/>
    <w:uiPriority w:val="99"/>
    <w:semiHidden/>
    <w:unhideWhenUsed/>
    <w:qFormat/>
    <w:pPr>
      <w:spacing w:after="120"/>
      <w:ind w:left="283"/>
    </w:pPr>
  </w:style>
  <w:style w:type="paragraph" w:styleId="af4">
    <w:name w:val="Title"/>
    <w:basedOn w:val="a"/>
    <w:link w:val="af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9">
    <w:name w:val="Subtitle"/>
    <w:basedOn w:val="a"/>
    <w:link w:val="af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table" w:styleId="af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qFormat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Cambria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7">
    <w:name w:val="Нижний колонтитул Знак"/>
    <w:basedOn w:val="a0"/>
    <w:link w:val="af6"/>
    <w:uiPriority w:val="99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  <w:autoSpaceDN w:val="0"/>
    </w:pPr>
    <w:rPr>
      <w:rFonts w:ascii="Courier New" w:eastAsia="Calibri" w:hAnsi="Courier New" w:cs="Courier New"/>
      <w:kern w:val="3"/>
      <w:lang w:eastAsia="zh-CN"/>
    </w:rPr>
  </w:style>
  <w:style w:type="paragraph" w:customStyle="1" w:styleId="ConsPlusNormal">
    <w:name w:val="ConsPlusNormal"/>
    <w:next w:val="a"/>
    <w:link w:val="ConsPlusNormal1"/>
    <w:qFormat/>
    <w:pPr>
      <w:widowControl w:val="0"/>
      <w:suppressAutoHyphens/>
      <w:autoSpaceDE w:val="0"/>
      <w:autoSpaceDN w:val="0"/>
      <w:ind w:firstLine="720"/>
    </w:pPr>
    <w:rPr>
      <w:rFonts w:ascii="Arial" w:eastAsia="Arial" w:hAnsi="Arial" w:cs="Arial"/>
      <w:kern w:val="3"/>
      <w:lang w:eastAsia="zh-CN"/>
    </w:rPr>
  </w:style>
  <w:style w:type="character" w:customStyle="1" w:styleId="af5">
    <w:name w:val="Заголовок Знак"/>
    <w:basedOn w:val="a0"/>
    <w:link w:val="af4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qFormat/>
  </w:style>
  <w:style w:type="character" w:customStyle="1" w:styleId="af3">
    <w:name w:val="Основной текст с отступом Знак"/>
    <w:basedOn w:val="a0"/>
    <w:link w:val="af2"/>
    <w:uiPriority w:val="99"/>
    <w:semiHidden/>
    <w:qFormat/>
  </w:style>
  <w:style w:type="paragraph" w:customStyle="1" w:styleId="afe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qFormat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ConsPlusNormal1">
    <w:name w:val="ConsPlusNormal1"/>
    <w:link w:val="ConsPlusNormal"/>
    <w:qFormat/>
    <w:locked/>
    <w:rPr>
      <w:rFonts w:ascii="Arial" w:eastAsia="Arial" w:hAnsi="Arial" w:cs="Arial"/>
      <w:kern w:val="3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d">
    <w:name w:val="Абзац списка Знак"/>
    <w:link w:val="afc"/>
    <w:qFormat/>
    <w:locked/>
  </w:style>
  <w:style w:type="paragraph" w:styleId="aff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qFormat/>
    <w:locked/>
    <w:rPr>
      <w:rFonts w:ascii="Arial" w:hAnsi="Arial" w:cs="Arial"/>
    </w:rPr>
  </w:style>
  <w:style w:type="paragraph" w:customStyle="1" w:styleId="1c">
    <w:name w:val="Абзац1 c отступом"/>
    <w:basedOn w:val="a"/>
    <w:qFormat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s1">
    <w:name w:val="s1"/>
    <w:basedOn w:val="a0"/>
    <w:uiPriority w:val="99"/>
    <w:qFormat/>
    <w:rPr>
      <w:rFonts w:cs="Times New Roman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qFormat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qFormat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ab">
    <w:name w:val="Текст Знак"/>
    <w:basedOn w:val="a0"/>
    <w:link w:val="aa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Основной шрифт абзаца1"/>
    <w:qFormat/>
  </w:style>
  <w:style w:type="table" w:customStyle="1" w:styleId="23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33">
    <w:name w:val="Основной текст (3) + Не полужирный"/>
    <w:basedOn w:val="a0"/>
    <w:qFormat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0">
    <w:name w:val="Основной текст 22"/>
    <w:basedOn w:val="a"/>
    <w:qFormat/>
    <w:rPr>
      <w:sz w:val="28"/>
      <w:szCs w:val="20"/>
      <w:lang w:val="en-US"/>
    </w:rPr>
  </w:style>
  <w:style w:type="paragraph" w:customStyle="1" w:styleId="16">
    <w:name w:val="16"/>
    <w:basedOn w:val="a"/>
    <w:rsid w:val="00B2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89830-3CB5-4922-8EEA-DDD87680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cp:lastPrinted>2026-08-04T08:32:00Z</cp:lastPrinted>
  <dcterms:created xsi:type="dcterms:W3CDTF">2026-08-04T08:32:00Z</dcterms:created>
  <dcterms:modified xsi:type="dcterms:W3CDTF">2026-08-04T08:32:00Z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